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29CE8B" w14:textId="13D3D7A3" w:rsidR="007E17F0" w:rsidRDefault="007E17F0" w:rsidP="007E17F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Courtney Krol</w:t>
      </w:r>
    </w:p>
    <w:p w14:paraId="410432B3" w14:textId="4F4674F7" w:rsidR="007E17F0" w:rsidRDefault="007E17F0" w:rsidP="007E17F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Dr. Rex </w:t>
      </w:r>
    </w:p>
    <w:p w14:paraId="5D0215B9" w14:textId="34084CEC" w:rsidR="007E17F0" w:rsidRDefault="007E17F0" w:rsidP="007E17F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Honors 1000</w:t>
      </w:r>
    </w:p>
    <w:p w14:paraId="3D7BD718" w14:textId="35F8AF67" w:rsidR="007E17F0" w:rsidRDefault="007E17F0" w:rsidP="007E17F0">
      <w:pPr>
        <w:tabs>
          <w:tab w:val="right" w:pos="8640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 September 2014</w:t>
      </w:r>
      <w:r>
        <w:rPr>
          <w:rFonts w:ascii="Times New Roman" w:hAnsi="Times New Roman" w:cs="Times New Roman"/>
        </w:rPr>
        <w:tab/>
      </w:r>
    </w:p>
    <w:p w14:paraId="61E584DC" w14:textId="77777777" w:rsidR="007E17F0" w:rsidRDefault="007E17F0" w:rsidP="007E17F0">
      <w:pPr>
        <w:jc w:val="center"/>
        <w:rPr>
          <w:rFonts w:ascii="Times New Roman" w:hAnsi="Times New Roman" w:cs="Times New Roman"/>
        </w:rPr>
      </w:pPr>
    </w:p>
    <w:p w14:paraId="4BC0FA76" w14:textId="0C2AC08E" w:rsidR="007E17F0" w:rsidRDefault="00CE1299" w:rsidP="007E17F0">
      <w:pPr>
        <w:jc w:val="center"/>
        <w:rPr>
          <w:rFonts w:ascii="Times New Roman" w:hAnsi="Times New Roman" w:cs="Times New Roman"/>
        </w:rPr>
      </w:pPr>
      <w:r w:rsidRPr="007E17F0">
        <w:rPr>
          <w:rFonts w:ascii="Times New Roman" w:hAnsi="Times New Roman" w:cs="Times New Roman"/>
        </w:rPr>
        <w:t>Detroit is Evolution</w:t>
      </w:r>
    </w:p>
    <w:p w14:paraId="1FEBE699" w14:textId="77777777" w:rsidR="005550F8" w:rsidRDefault="005550F8" w:rsidP="005550F8">
      <w:pPr>
        <w:spacing w:line="480" w:lineRule="auto"/>
        <w:rPr>
          <w:rFonts w:ascii="Times New Roman" w:hAnsi="Times New Roman" w:cs="Times New Roman"/>
        </w:rPr>
      </w:pPr>
    </w:p>
    <w:p w14:paraId="26FEC461" w14:textId="35DAD25A" w:rsidR="008D4E21" w:rsidRPr="007E17F0" w:rsidRDefault="005550F8" w:rsidP="005550F8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world is ever-changing along with all of the much smaller pieces that make it up. </w:t>
      </w:r>
      <w:r w:rsidR="00C13552">
        <w:rPr>
          <w:rFonts w:ascii="Times New Roman" w:hAnsi="Times New Roman" w:cs="Times New Roman"/>
        </w:rPr>
        <w:t xml:space="preserve">Detroit is one </w:t>
      </w:r>
      <w:r w:rsidR="00677870">
        <w:rPr>
          <w:rFonts w:ascii="Times New Roman" w:hAnsi="Times New Roman" w:cs="Times New Roman"/>
        </w:rPr>
        <w:t xml:space="preserve">just </w:t>
      </w:r>
      <w:r w:rsidR="00C13552">
        <w:rPr>
          <w:rFonts w:ascii="Times New Roman" w:hAnsi="Times New Roman" w:cs="Times New Roman"/>
        </w:rPr>
        <w:t>of these tiny pieces, but to the people who live here, it is their whole world. Detroit has changed in many ways over the past years</w:t>
      </w:r>
      <w:r w:rsidR="00E215F7">
        <w:rPr>
          <w:rFonts w:ascii="Times New Roman" w:hAnsi="Times New Roman" w:cs="Times New Roman"/>
        </w:rPr>
        <w:t>:</w:t>
      </w:r>
      <w:r w:rsidR="00C13552">
        <w:rPr>
          <w:rFonts w:ascii="Times New Roman" w:hAnsi="Times New Roman" w:cs="Times New Roman"/>
        </w:rPr>
        <w:t xml:space="preserve"> from its landscape</w:t>
      </w:r>
      <w:r w:rsidR="00E215F7">
        <w:rPr>
          <w:rFonts w:ascii="Times New Roman" w:hAnsi="Times New Roman" w:cs="Times New Roman"/>
        </w:rPr>
        <w:t xml:space="preserve"> to its architecture and from its population to its culture, nothing has stayed the same. However, all of these things have been affected by one major change: the economy and what drives it. This essay is going to focus on this factor and how one building</w:t>
      </w:r>
      <w:r w:rsidR="00C71C0E">
        <w:rPr>
          <w:rFonts w:ascii="Times New Roman" w:hAnsi="Times New Roman" w:cs="Times New Roman"/>
        </w:rPr>
        <w:t>,</w:t>
      </w:r>
      <w:r w:rsidR="00E215F7">
        <w:rPr>
          <w:rFonts w:ascii="Times New Roman" w:hAnsi="Times New Roman" w:cs="Times New Roman"/>
        </w:rPr>
        <w:t xml:space="preserve"> called the Highland Park Plant can symbolize its changes over time. </w:t>
      </w:r>
      <w:r w:rsidR="00242E63" w:rsidRPr="007E17F0">
        <w:rPr>
          <w:rFonts w:ascii="Times New Roman" w:hAnsi="Times New Roman" w:cs="Times New Roman"/>
        </w:rPr>
        <w:t>The Highland Park Plant is a good representation of Detroit’s drastic</w:t>
      </w:r>
      <w:r w:rsidR="00655D6C">
        <w:rPr>
          <w:rFonts w:ascii="Times New Roman" w:hAnsi="Times New Roman" w:cs="Times New Roman"/>
        </w:rPr>
        <w:t xml:space="preserve"> </w:t>
      </w:r>
      <w:r w:rsidR="00120D2A">
        <w:rPr>
          <w:rFonts w:ascii="Times New Roman" w:hAnsi="Times New Roman" w:cs="Times New Roman"/>
        </w:rPr>
        <w:t xml:space="preserve">economical </w:t>
      </w:r>
      <w:r w:rsidR="00655D6C">
        <w:rPr>
          <w:rFonts w:ascii="Times New Roman" w:hAnsi="Times New Roman" w:cs="Times New Roman"/>
        </w:rPr>
        <w:t>e</w:t>
      </w:r>
      <w:r w:rsidR="00D655E5">
        <w:rPr>
          <w:rFonts w:ascii="Times New Roman" w:hAnsi="Times New Roman" w:cs="Times New Roman"/>
        </w:rPr>
        <w:t>volution from an industrial</w:t>
      </w:r>
      <w:r w:rsidR="00655D6C">
        <w:rPr>
          <w:rFonts w:ascii="Times New Roman" w:hAnsi="Times New Roman" w:cs="Times New Roman"/>
        </w:rPr>
        <w:t>ly based</w:t>
      </w:r>
      <w:r w:rsidR="00D655E5">
        <w:rPr>
          <w:rFonts w:ascii="Times New Roman" w:hAnsi="Times New Roman" w:cs="Times New Roman"/>
        </w:rPr>
        <w:t xml:space="preserve"> city to </w:t>
      </w:r>
      <w:r w:rsidR="00C71C0E">
        <w:rPr>
          <w:rFonts w:ascii="Times New Roman" w:hAnsi="Times New Roman" w:cs="Times New Roman"/>
        </w:rPr>
        <w:t>a</w:t>
      </w:r>
      <w:r w:rsidR="00D655E5">
        <w:rPr>
          <w:rFonts w:ascii="Times New Roman" w:hAnsi="Times New Roman" w:cs="Times New Roman"/>
        </w:rPr>
        <w:t xml:space="preserve"> new</w:t>
      </w:r>
      <w:r w:rsidR="00655D6C">
        <w:rPr>
          <w:rFonts w:ascii="Times New Roman" w:hAnsi="Times New Roman" w:cs="Times New Roman"/>
        </w:rPr>
        <w:t xml:space="preserve"> focus on</w:t>
      </w:r>
      <w:r w:rsidR="00D655E5">
        <w:rPr>
          <w:rFonts w:ascii="Times New Roman" w:hAnsi="Times New Roman" w:cs="Times New Roman"/>
        </w:rPr>
        <w:t xml:space="preserve"> historical preservation and </w:t>
      </w:r>
      <w:r w:rsidR="00655D6C">
        <w:rPr>
          <w:rFonts w:ascii="Times New Roman" w:hAnsi="Times New Roman" w:cs="Times New Roman"/>
        </w:rPr>
        <w:t>education.</w:t>
      </w:r>
    </w:p>
    <w:p w14:paraId="16C075E3" w14:textId="0957339A" w:rsidR="00374AA6" w:rsidRPr="007E17F0" w:rsidRDefault="00655D6C" w:rsidP="001821E4">
      <w:pPr>
        <w:pStyle w:val="NormalWeb"/>
        <w:spacing w:line="480" w:lineRule="auto"/>
        <w:ind w:firstLine="720"/>
        <w:rPr>
          <w:rFonts w:ascii="Times New Roman" w:hAnsi="Times New Roman"/>
        </w:rPr>
      </w:pPr>
      <w:r w:rsidRPr="001821E4">
        <w:rPr>
          <w:rFonts w:ascii="Times New Roman" w:hAnsi="Times New Roman"/>
          <w:sz w:val="24"/>
          <w:szCs w:val="24"/>
        </w:rPr>
        <w:t xml:space="preserve">Detroit’s growth </w:t>
      </w:r>
      <w:r w:rsidR="00120D2A" w:rsidRPr="001821E4">
        <w:rPr>
          <w:rFonts w:ascii="Times New Roman" w:hAnsi="Times New Roman"/>
          <w:sz w:val="24"/>
          <w:szCs w:val="24"/>
        </w:rPr>
        <w:t>into</w:t>
      </w:r>
      <w:r w:rsidRPr="001821E4">
        <w:rPr>
          <w:rFonts w:ascii="Times New Roman" w:hAnsi="Times New Roman"/>
          <w:sz w:val="24"/>
          <w:szCs w:val="24"/>
        </w:rPr>
        <w:t xml:space="preserve"> an industrial </w:t>
      </w:r>
      <w:r w:rsidR="00120D2A" w:rsidRPr="001821E4">
        <w:rPr>
          <w:rFonts w:ascii="Times New Roman" w:hAnsi="Times New Roman"/>
          <w:sz w:val="24"/>
          <w:szCs w:val="24"/>
        </w:rPr>
        <w:t>economy</w:t>
      </w:r>
      <w:r w:rsidRPr="001821E4">
        <w:rPr>
          <w:rFonts w:ascii="Times New Roman" w:hAnsi="Times New Roman"/>
          <w:sz w:val="24"/>
          <w:szCs w:val="24"/>
        </w:rPr>
        <w:t xml:space="preserve"> actually had a lot to do </w:t>
      </w:r>
      <w:r w:rsidR="00242E63" w:rsidRPr="001821E4">
        <w:rPr>
          <w:rFonts w:ascii="Times New Roman" w:hAnsi="Times New Roman"/>
          <w:sz w:val="24"/>
          <w:szCs w:val="24"/>
        </w:rPr>
        <w:t xml:space="preserve">with Ford’s </w:t>
      </w:r>
      <w:r w:rsidR="00374AA6" w:rsidRPr="001821E4">
        <w:rPr>
          <w:rFonts w:ascii="Times New Roman" w:hAnsi="Times New Roman"/>
          <w:sz w:val="24"/>
          <w:szCs w:val="24"/>
        </w:rPr>
        <w:t xml:space="preserve">growth and </w:t>
      </w:r>
      <w:r w:rsidR="00242E63" w:rsidRPr="001821E4">
        <w:rPr>
          <w:rFonts w:ascii="Times New Roman" w:hAnsi="Times New Roman"/>
          <w:sz w:val="24"/>
          <w:szCs w:val="24"/>
        </w:rPr>
        <w:t>innovations at the Highland Park plant.</w:t>
      </w:r>
      <w:r w:rsidR="00374AA6" w:rsidRPr="001821E4">
        <w:rPr>
          <w:rFonts w:ascii="Times New Roman" w:hAnsi="Times New Roman"/>
          <w:sz w:val="24"/>
          <w:szCs w:val="24"/>
        </w:rPr>
        <w:t xml:space="preserve"> </w:t>
      </w:r>
      <w:r w:rsidR="00242E63" w:rsidRPr="001821E4">
        <w:rPr>
          <w:rFonts w:ascii="Times New Roman" w:hAnsi="Times New Roman"/>
          <w:sz w:val="24"/>
          <w:szCs w:val="24"/>
        </w:rPr>
        <w:t xml:space="preserve">In January of 1914, Ford announced his companies pay increase to 5 dollars a day, along with a shorter workday. </w:t>
      </w:r>
      <w:r w:rsidR="00374AA6" w:rsidRPr="001821E4">
        <w:rPr>
          <w:rFonts w:ascii="Times New Roman" w:hAnsi="Times New Roman"/>
          <w:sz w:val="24"/>
          <w:szCs w:val="24"/>
        </w:rPr>
        <w:t>(</w:t>
      </w:r>
      <w:r w:rsidR="00CA6179" w:rsidRPr="001821E4">
        <w:rPr>
          <w:rFonts w:ascii="Times New Roman" w:hAnsi="Times New Roman"/>
          <w:sz w:val="24"/>
          <w:szCs w:val="24"/>
        </w:rPr>
        <w:t>“Henry Ford’s</w:t>
      </w:r>
      <w:r w:rsidR="00677870" w:rsidRPr="001821E4">
        <w:rPr>
          <w:rFonts w:ascii="Times New Roman" w:hAnsi="Times New Roman"/>
          <w:sz w:val="24"/>
          <w:szCs w:val="24"/>
        </w:rPr>
        <w:t>…</w:t>
      </w:r>
      <w:r w:rsidR="00CA6179" w:rsidRPr="001821E4">
        <w:rPr>
          <w:rFonts w:ascii="Times New Roman" w:hAnsi="Times New Roman"/>
          <w:sz w:val="24"/>
          <w:szCs w:val="24"/>
        </w:rPr>
        <w:t>”)</w:t>
      </w:r>
      <w:r w:rsidR="00242E63" w:rsidRPr="001821E4">
        <w:rPr>
          <w:rFonts w:ascii="Times New Roman" w:hAnsi="Times New Roman"/>
          <w:sz w:val="24"/>
          <w:szCs w:val="24"/>
        </w:rPr>
        <w:t xml:space="preserve"> These changes attracted over 10,000 </w:t>
      </w:r>
      <w:r w:rsidR="00374AA6" w:rsidRPr="001821E4">
        <w:rPr>
          <w:rFonts w:ascii="Times New Roman" w:hAnsi="Times New Roman"/>
          <w:sz w:val="24"/>
          <w:szCs w:val="24"/>
        </w:rPr>
        <w:t>workers from all over the world</w:t>
      </w:r>
      <w:r w:rsidR="00951FCD" w:rsidRPr="001821E4">
        <w:rPr>
          <w:rFonts w:ascii="Times New Roman" w:hAnsi="Times New Roman"/>
          <w:sz w:val="24"/>
          <w:szCs w:val="24"/>
        </w:rPr>
        <w:t xml:space="preserve"> to Detroit</w:t>
      </w:r>
      <w:r w:rsidR="00374AA6" w:rsidRPr="001821E4">
        <w:rPr>
          <w:rFonts w:ascii="Times New Roman" w:hAnsi="Times New Roman"/>
          <w:sz w:val="24"/>
          <w:szCs w:val="24"/>
        </w:rPr>
        <w:t xml:space="preserve">. </w:t>
      </w:r>
      <w:r w:rsidR="003C6FD3" w:rsidRPr="001821E4">
        <w:rPr>
          <w:rFonts w:ascii="Times New Roman" w:hAnsi="Times New Roman"/>
          <w:sz w:val="24"/>
          <w:szCs w:val="24"/>
        </w:rPr>
        <w:t>By 1920, the Highland Park Plant emplo</w:t>
      </w:r>
      <w:r w:rsidR="00D84065" w:rsidRPr="001821E4">
        <w:rPr>
          <w:rFonts w:ascii="Times New Roman" w:hAnsi="Times New Roman"/>
          <w:sz w:val="24"/>
          <w:szCs w:val="24"/>
        </w:rPr>
        <w:t>yed 55,000 workers in 3 shifts: many of which came to the city just for an opportunity to work in the plant.</w:t>
      </w:r>
      <w:r w:rsidR="00755674">
        <w:rPr>
          <w:rFonts w:ascii="Times New Roman" w:hAnsi="Times New Roman"/>
          <w:sz w:val="24"/>
          <w:szCs w:val="24"/>
        </w:rPr>
        <w:t xml:space="preserve"> </w:t>
      </w:r>
      <w:r w:rsidR="00CA6179" w:rsidRPr="001821E4">
        <w:rPr>
          <w:rFonts w:ascii="Times New Roman" w:hAnsi="Times New Roman"/>
          <w:sz w:val="24"/>
          <w:szCs w:val="24"/>
        </w:rPr>
        <w:t xml:space="preserve">("Interactive…”) </w:t>
      </w:r>
      <w:r w:rsidR="00DF658D" w:rsidRPr="001821E4">
        <w:rPr>
          <w:rFonts w:ascii="Times New Roman" w:hAnsi="Times New Roman"/>
          <w:sz w:val="24"/>
          <w:szCs w:val="24"/>
        </w:rPr>
        <w:t xml:space="preserve">This represented </w:t>
      </w:r>
      <w:r w:rsidR="00387BE8" w:rsidRPr="001821E4">
        <w:rPr>
          <w:rFonts w:ascii="Times New Roman" w:hAnsi="Times New Roman"/>
          <w:sz w:val="24"/>
          <w:szCs w:val="24"/>
        </w:rPr>
        <w:t xml:space="preserve">the industrialization of the economy: a </w:t>
      </w:r>
      <w:r w:rsidR="00DF658D" w:rsidRPr="001821E4">
        <w:rPr>
          <w:rFonts w:ascii="Times New Roman" w:hAnsi="Times New Roman"/>
          <w:sz w:val="24"/>
          <w:szCs w:val="24"/>
        </w:rPr>
        <w:t>major economic and social development brought abo</w:t>
      </w:r>
      <w:r w:rsidR="00387BE8" w:rsidRPr="001821E4">
        <w:rPr>
          <w:rFonts w:ascii="Times New Roman" w:hAnsi="Times New Roman"/>
          <w:sz w:val="24"/>
          <w:szCs w:val="24"/>
        </w:rPr>
        <w:t>ut by a technological advance. I</w:t>
      </w:r>
      <w:r w:rsidR="000F3EBC">
        <w:rPr>
          <w:rFonts w:ascii="Times New Roman" w:hAnsi="Times New Roman"/>
          <w:sz w:val="24"/>
          <w:szCs w:val="24"/>
        </w:rPr>
        <w:t xml:space="preserve">n this case the new </w:t>
      </w:r>
      <w:r w:rsidR="000F3EBC">
        <w:rPr>
          <w:rFonts w:ascii="Times New Roman" w:hAnsi="Times New Roman"/>
          <w:sz w:val="24"/>
          <w:szCs w:val="24"/>
        </w:rPr>
        <w:lastRenderedPageBreak/>
        <w:t>technological advance</w:t>
      </w:r>
      <w:r w:rsidR="00387BE8" w:rsidRPr="001821E4">
        <w:rPr>
          <w:rFonts w:ascii="Times New Roman" w:hAnsi="Times New Roman"/>
          <w:sz w:val="24"/>
          <w:szCs w:val="24"/>
        </w:rPr>
        <w:t xml:space="preserve"> being </w:t>
      </w:r>
      <w:r w:rsidR="00DE0462" w:rsidRPr="001821E4">
        <w:rPr>
          <w:rFonts w:ascii="Times New Roman" w:hAnsi="Times New Roman"/>
          <w:sz w:val="24"/>
          <w:szCs w:val="24"/>
        </w:rPr>
        <w:t xml:space="preserve">the </w:t>
      </w:r>
      <w:r w:rsidR="00DF658D" w:rsidRPr="001821E4">
        <w:rPr>
          <w:rFonts w:ascii="Times New Roman" w:hAnsi="Times New Roman"/>
          <w:sz w:val="24"/>
          <w:szCs w:val="24"/>
        </w:rPr>
        <w:t>Model T</w:t>
      </w:r>
      <w:r w:rsidR="00D84065" w:rsidRPr="001821E4">
        <w:rPr>
          <w:rFonts w:ascii="Times New Roman" w:hAnsi="Times New Roman"/>
          <w:sz w:val="24"/>
          <w:szCs w:val="24"/>
        </w:rPr>
        <w:t xml:space="preserve"> and the assembly line</w:t>
      </w:r>
      <w:r w:rsidR="00DF658D" w:rsidRPr="001821E4">
        <w:rPr>
          <w:rFonts w:ascii="Times New Roman" w:hAnsi="Times New Roman"/>
          <w:sz w:val="24"/>
          <w:szCs w:val="24"/>
        </w:rPr>
        <w:t>.</w:t>
      </w:r>
      <w:r w:rsidR="00DE0462" w:rsidRPr="001821E4">
        <w:rPr>
          <w:rFonts w:ascii="Times New Roman" w:hAnsi="Times New Roman"/>
          <w:sz w:val="24"/>
          <w:szCs w:val="24"/>
        </w:rPr>
        <w:t xml:space="preserve"> For the city</w:t>
      </w:r>
      <w:r w:rsidR="00677870" w:rsidRPr="001821E4">
        <w:rPr>
          <w:rFonts w:ascii="Times New Roman" w:hAnsi="Times New Roman"/>
          <w:sz w:val="24"/>
          <w:szCs w:val="24"/>
        </w:rPr>
        <w:t xml:space="preserve"> as a whole</w:t>
      </w:r>
      <w:r w:rsidR="00DE0462" w:rsidRPr="001821E4">
        <w:rPr>
          <w:rFonts w:ascii="Times New Roman" w:hAnsi="Times New Roman"/>
          <w:sz w:val="24"/>
          <w:szCs w:val="24"/>
        </w:rPr>
        <w:t>, this meant a</w:t>
      </w:r>
      <w:r w:rsidR="00677870" w:rsidRPr="001821E4">
        <w:rPr>
          <w:rFonts w:ascii="Times New Roman" w:hAnsi="Times New Roman"/>
          <w:sz w:val="24"/>
          <w:szCs w:val="24"/>
        </w:rPr>
        <w:t>n</w:t>
      </w:r>
      <w:r w:rsidR="00DE0462" w:rsidRPr="001821E4">
        <w:rPr>
          <w:rFonts w:ascii="Times New Roman" w:hAnsi="Times New Roman"/>
          <w:sz w:val="24"/>
          <w:szCs w:val="24"/>
        </w:rPr>
        <w:t xml:space="preserve"> </w:t>
      </w:r>
      <w:r w:rsidR="00677870" w:rsidRPr="001821E4">
        <w:rPr>
          <w:rFonts w:ascii="Times New Roman" w:hAnsi="Times New Roman"/>
          <w:sz w:val="24"/>
          <w:szCs w:val="24"/>
        </w:rPr>
        <w:t>influx</w:t>
      </w:r>
      <w:r w:rsidR="00DE0462" w:rsidRPr="001821E4">
        <w:rPr>
          <w:rFonts w:ascii="Times New Roman" w:hAnsi="Times New Roman"/>
          <w:sz w:val="24"/>
          <w:szCs w:val="24"/>
        </w:rPr>
        <w:t xml:space="preserve"> of new citizens and</w:t>
      </w:r>
      <w:r w:rsidR="00677870" w:rsidRPr="001821E4">
        <w:rPr>
          <w:rFonts w:ascii="Times New Roman" w:hAnsi="Times New Roman"/>
          <w:sz w:val="24"/>
          <w:szCs w:val="24"/>
        </w:rPr>
        <w:t xml:space="preserve"> the flow</w:t>
      </w:r>
      <w:r w:rsidR="00DE0462" w:rsidRPr="001821E4">
        <w:rPr>
          <w:rFonts w:ascii="Times New Roman" w:hAnsi="Times New Roman"/>
          <w:sz w:val="24"/>
          <w:szCs w:val="24"/>
        </w:rPr>
        <w:t xml:space="preserve"> </w:t>
      </w:r>
      <w:r w:rsidR="00677870" w:rsidRPr="001821E4">
        <w:rPr>
          <w:rFonts w:ascii="Times New Roman" w:hAnsi="Times New Roman"/>
          <w:sz w:val="24"/>
          <w:szCs w:val="24"/>
        </w:rPr>
        <w:t xml:space="preserve">of </w:t>
      </w:r>
      <w:r w:rsidR="00DE0462" w:rsidRPr="001821E4">
        <w:rPr>
          <w:rFonts w:ascii="Times New Roman" w:hAnsi="Times New Roman"/>
          <w:sz w:val="24"/>
          <w:szCs w:val="24"/>
        </w:rPr>
        <w:t xml:space="preserve">money in many social </w:t>
      </w:r>
      <w:r w:rsidR="00677870" w:rsidRPr="001821E4">
        <w:rPr>
          <w:rFonts w:ascii="Times New Roman" w:hAnsi="Times New Roman"/>
          <w:sz w:val="24"/>
          <w:szCs w:val="24"/>
        </w:rPr>
        <w:t>settings</w:t>
      </w:r>
      <w:r w:rsidR="00DE0462" w:rsidRPr="001821E4">
        <w:rPr>
          <w:rFonts w:ascii="Times New Roman" w:hAnsi="Times New Roman"/>
          <w:sz w:val="24"/>
          <w:szCs w:val="24"/>
        </w:rPr>
        <w:t xml:space="preserve">. </w:t>
      </w:r>
      <w:r w:rsidR="001821E4" w:rsidRPr="001821E4">
        <w:rPr>
          <w:rFonts w:ascii="Times New Roman" w:hAnsi="Times New Roman"/>
          <w:sz w:val="24"/>
          <w:szCs w:val="24"/>
        </w:rPr>
        <w:t xml:space="preserve">As stated by a reporter on motorcity.org, “No longer a region with a diversified economy, Southeastern Michigan had become dependent on the automobile industry for its growth and economic well-being.” </w:t>
      </w:r>
      <w:r w:rsidR="00F32707" w:rsidRPr="001821E4">
        <w:rPr>
          <w:rFonts w:ascii="Times New Roman" w:hAnsi="Times New Roman"/>
          <w:sz w:val="24"/>
          <w:szCs w:val="24"/>
        </w:rPr>
        <w:t>The plant seems to still be the c</w:t>
      </w:r>
      <w:r w:rsidR="00677870" w:rsidRPr="001821E4">
        <w:rPr>
          <w:rFonts w:ascii="Times New Roman" w:hAnsi="Times New Roman"/>
          <w:sz w:val="24"/>
          <w:szCs w:val="24"/>
        </w:rPr>
        <w:t xml:space="preserve">enter of attention, even in its </w:t>
      </w:r>
      <w:r w:rsidR="00F32707" w:rsidRPr="001821E4">
        <w:rPr>
          <w:rFonts w:ascii="Times New Roman" w:hAnsi="Times New Roman"/>
          <w:sz w:val="24"/>
          <w:szCs w:val="24"/>
        </w:rPr>
        <w:t xml:space="preserve">run down state, with surrounding buildings all being what you would expect to see in the epicenter of any town: a police station across the street, clothing stores, restaurants, and banks. The CVS next-door even shows a Model T on the front, displaying the importance of the building to the area. </w:t>
      </w:r>
      <w:r w:rsidR="00755674">
        <w:rPr>
          <w:rFonts w:ascii="Times New Roman" w:hAnsi="Times New Roman"/>
          <w:sz w:val="24"/>
          <w:szCs w:val="24"/>
        </w:rPr>
        <w:t>(Photos 1&amp;2</w:t>
      </w:r>
      <w:r w:rsidR="00D40E44" w:rsidRPr="001821E4">
        <w:rPr>
          <w:rFonts w:ascii="Times New Roman" w:hAnsi="Times New Roman"/>
          <w:sz w:val="24"/>
          <w:szCs w:val="24"/>
        </w:rPr>
        <w:t>)</w:t>
      </w:r>
      <w:r w:rsidR="001821E4" w:rsidRPr="001821E4">
        <w:rPr>
          <w:rFonts w:ascii="Times New Roman" w:hAnsi="Times New Roman"/>
          <w:sz w:val="24"/>
          <w:szCs w:val="24"/>
        </w:rPr>
        <w:t xml:space="preserve"> </w:t>
      </w:r>
    </w:p>
    <w:p w14:paraId="1CF9A4E6" w14:textId="078570C6" w:rsidR="0004022E" w:rsidRDefault="003C6FD3" w:rsidP="00B934E2">
      <w:pPr>
        <w:spacing w:line="480" w:lineRule="auto"/>
        <w:rPr>
          <w:rFonts w:ascii="Times New Roman" w:hAnsi="Times New Roman" w:cs="Times New Roman"/>
        </w:rPr>
      </w:pPr>
      <w:r w:rsidRPr="007E17F0">
        <w:rPr>
          <w:rFonts w:ascii="Times New Roman" w:hAnsi="Times New Roman" w:cs="Times New Roman"/>
        </w:rPr>
        <w:tab/>
        <w:t>The downfall of the Highland Park Plant began in 1928 when the production of the Model T was moved to the River Rouge Plan</w:t>
      </w:r>
      <w:r w:rsidR="002C2947" w:rsidRPr="007E17F0">
        <w:rPr>
          <w:rFonts w:ascii="Times New Roman" w:hAnsi="Times New Roman" w:cs="Times New Roman"/>
        </w:rPr>
        <w:t>t in Dearborn. The plant was then</w:t>
      </w:r>
      <w:r w:rsidRPr="007E17F0">
        <w:rPr>
          <w:rFonts w:ascii="Times New Roman" w:hAnsi="Times New Roman" w:cs="Times New Roman"/>
        </w:rPr>
        <w:t xml:space="preserve"> only used for tractor production and automotive trim, </w:t>
      </w:r>
      <w:r w:rsidR="00387BE8">
        <w:rPr>
          <w:rFonts w:ascii="Times New Roman" w:hAnsi="Times New Roman" w:cs="Times New Roman"/>
        </w:rPr>
        <w:t xml:space="preserve">because </w:t>
      </w:r>
      <w:r w:rsidRPr="007E17F0">
        <w:rPr>
          <w:rFonts w:ascii="Times New Roman" w:hAnsi="Times New Roman" w:cs="Times New Roman"/>
        </w:rPr>
        <w:t xml:space="preserve">Ford needed a larger workspace for cars </w:t>
      </w:r>
      <w:r w:rsidRPr="00CA6179">
        <w:rPr>
          <w:rFonts w:ascii="Times New Roman" w:hAnsi="Times New Roman" w:cs="Times New Roman"/>
        </w:rPr>
        <w:t>themselves. (</w:t>
      </w:r>
      <w:r w:rsidR="00CA6179" w:rsidRPr="00CA6179">
        <w:rPr>
          <w:rFonts w:ascii="Times New Roman" w:hAnsi="Times New Roman" w:cs="Times New Roman"/>
        </w:rPr>
        <w:t>"Interactive</w:t>
      </w:r>
      <w:r w:rsidR="00CA6179">
        <w:rPr>
          <w:rFonts w:ascii="Times New Roman" w:hAnsi="Times New Roman" w:cs="Times New Roman"/>
        </w:rPr>
        <w:t>…”)</w:t>
      </w:r>
      <w:r w:rsidR="00CA6179" w:rsidRPr="007E17F0">
        <w:rPr>
          <w:rFonts w:ascii="Times New Roman" w:hAnsi="Times New Roman" w:cs="Times New Roman"/>
        </w:rPr>
        <w:t xml:space="preserve"> </w:t>
      </w:r>
      <w:r w:rsidR="00B934E2" w:rsidRPr="007E17F0">
        <w:rPr>
          <w:rFonts w:ascii="Times New Roman" w:hAnsi="Times New Roman" w:cs="Times New Roman"/>
        </w:rPr>
        <w:t>In 1973 the site was named as a National Historic Landmark and production of anything in the plant was ended.</w:t>
      </w:r>
      <w:r w:rsidR="00CA6179">
        <w:rPr>
          <w:rFonts w:ascii="Times New Roman" w:hAnsi="Times New Roman" w:cs="Times New Roman"/>
        </w:rPr>
        <w:t xml:space="preserve"> </w:t>
      </w:r>
      <w:r w:rsidR="00CA6179" w:rsidRPr="00CA6179">
        <w:rPr>
          <w:rFonts w:ascii="Times New Roman" w:hAnsi="Times New Roman" w:cs="Times New Roman"/>
        </w:rPr>
        <w:t>("Interactive</w:t>
      </w:r>
      <w:r w:rsidR="00CA6179">
        <w:rPr>
          <w:rFonts w:ascii="Times New Roman" w:hAnsi="Times New Roman" w:cs="Times New Roman"/>
        </w:rPr>
        <w:t>…”)</w:t>
      </w:r>
      <w:r w:rsidR="00CA6179" w:rsidRPr="007E17F0">
        <w:rPr>
          <w:rFonts w:ascii="Times New Roman" w:hAnsi="Times New Roman" w:cs="Times New Roman"/>
        </w:rPr>
        <w:t xml:space="preserve"> </w:t>
      </w:r>
      <w:r w:rsidR="002C2947" w:rsidRPr="007E17F0">
        <w:rPr>
          <w:rFonts w:ascii="Times New Roman" w:hAnsi="Times New Roman" w:cs="Times New Roman"/>
        </w:rPr>
        <w:t xml:space="preserve">  </w:t>
      </w:r>
      <w:r w:rsidR="0004022E">
        <w:rPr>
          <w:rFonts w:ascii="Times New Roman" w:hAnsi="Times New Roman" w:cs="Times New Roman"/>
        </w:rPr>
        <w:t xml:space="preserve">Shortly before this official end </w:t>
      </w:r>
      <w:r w:rsidR="008902C0">
        <w:rPr>
          <w:rFonts w:ascii="Times New Roman" w:hAnsi="Times New Roman" w:cs="Times New Roman"/>
        </w:rPr>
        <w:t>of</w:t>
      </w:r>
      <w:r w:rsidR="0004022E">
        <w:rPr>
          <w:rFonts w:ascii="Times New Roman" w:hAnsi="Times New Roman" w:cs="Times New Roman"/>
        </w:rPr>
        <w:t xml:space="preserve"> use </w:t>
      </w:r>
      <w:r w:rsidR="000F3EBC">
        <w:rPr>
          <w:rFonts w:ascii="Times New Roman" w:hAnsi="Times New Roman" w:cs="Times New Roman"/>
        </w:rPr>
        <w:t>in</w:t>
      </w:r>
      <w:r w:rsidR="0004022E">
        <w:rPr>
          <w:rFonts w:ascii="Times New Roman" w:hAnsi="Times New Roman" w:cs="Times New Roman"/>
        </w:rPr>
        <w:t xml:space="preserve"> the factory, the population in Detroit began to drop sufficiently as the industrial base of the city was relocated</w:t>
      </w:r>
      <w:r w:rsidR="00116008">
        <w:rPr>
          <w:rFonts w:ascii="Times New Roman" w:hAnsi="Times New Roman" w:cs="Times New Roman"/>
        </w:rPr>
        <w:t xml:space="preserve">. </w:t>
      </w:r>
      <w:r w:rsidR="0004022E">
        <w:rPr>
          <w:rFonts w:ascii="Times New Roman" w:hAnsi="Times New Roman" w:cs="Times New Roman"/>
        </w:rPr>
        <w:t>This population drop began to even off around 2010 when the city began its revival.</w:t>
      </w:r>
      <w:r w:rsidR="00116008">
        <w:rPr>
          <w:rFonts w:ascii="Times New Roman" w:hAnsi="Times New Roman" w:cs="Times New Roman"/>
        </w:rPr>
        <w:t xml:space="preserve"> (Detroit Almanac)</w:t>
      </w:r>
    </w:p>
    <w:p w14:paraId="7A6FF0B8" w14:textId="5D9097A0" w:rsidR="00D40E44" w:rsidRDefault="00340A43" w:rsidP="00123215">
      <w:pPr>
        <w:spacing w:line="480" w:lineRule="auto"/>
        <w:rPr>
          <w:rFonts w:ascii="Times New Roman" w:hAnsi="Times New Roman" w:cs="Times New Roman"/>
          <w:color w:val="151A1F"/>
        </w:rPr>
      </w:pPr>
      <w:r w:rsidRPr="007E17F0">
        <w:rPr>
          <w:rFonts w:ascii="Times New Roman" w:hAnsi="Times New Roman" w:cs="Times New Roman"/>
        </w:rPr>
        <w:tab/>
      </w:r>
      <w:r w:rsidR="009F34D9">
        <w:rPr>
          <w:rFonts w:ascii="Times New Roman" w:hAnsi="Times New Roman" w:cs="Times New Roman"/>
        </w:rPr>
        <w:t xml:space="preserve">Detroit </w:t>
      </w:r>
      <w:r w:rsidR="00387BE8">
        <w:rPr>
          <w:rFonts w:ascii="Times New Roman" w:hAnsi="Times New Roman" w:cs="Times New Roman"/>
        </w:rPr>
        <w:t>has begun</w:t>
      </w:r>
      <w:r w:rsidR="009F34D9">
        <w:rPr>
          <w:rFonts w:ascii="Times New Roman" w:hAnsi="Times New Roman" w:cs="Times New Roman"/>
        </w:rPr>
        <w:t xml:space="preserve"> to be reinvented with a brand new economical focus on historical preservation and education. </w:t>
      </w:r>
      <w:r w:rsidR="005D1F7D" w:rsidRPr="007E17F0">
        <w:rPr>
          <w:rFonts w:ascii="Times New Roman" w:hAnsi="Times New Roman" w:cs="Times New Roman"/>
        </w:rPr>
        <w:t xml:space="preserve">Like in many returning cities as people begin to come back to Detroit they want to restore it to its beauty and functionality. </w:t>
      </w:r>
      <w:r w:rsidR="009F34D9">
        <w:rPr>
          <w:rFonts w:ascii="Times New Roman" w:hAnsi="Times New Roman" w:cs="Times New Roman"/>
        </w:rPr>
        <w:t xml:space="preserve">In our group discussion for example, Klevis thought the DIA was a better place to use to represent Detroit, because it is appealing to the eyes and is still fully functioning. </w:t>
      </w:r>
      <w:r w:rsidR="00E85D76">
        <w:rPr>
          <w:rFonts w:ascii="Times New Roman" w:hAnsi="Times New Roman" w:cs="Times New Roman"/>
        </w:rPr>
        <w:t xml:space="preserve"> </w:t>
      </w:r>
      <w:r w:rsidR="005D1F7D" w:rsidRPr="007E17F0">
        <w:rPr>
          <w:rFonts w:ascii="Times New Roman" w:hAnsi="Times New Roman" w:cs="Times New Roman"/>
        </w:rPr>
        <w:t xml:space="preserve">For the Highland Park plant </w:t>
      </w:r>
      <w:r w:rsidR="009F34D9">
        <w:rPr>
          <w:rFonts w:ascii="Times New Roman" w:hAnsi="Times New Roman" w:cs="Times New Roman"/>
        </w:rPr>
        <w:t>however, repurposing</w:t>
      </w:r>
      <w:r w:rsidR="00CA7C2C">
        <w:rPr>
          <w:rFonts w:ascii="Times New Roman" w:hAnsi="Times New Roman" w:cs="Times New Roman"/>
        </w:rPr>
        <w:t xml:space="preserve"> and recovery</w:t>
      </w:r>
      <w:r w:rsidR="009F34D9">
        <w:rPr>
          <w:rFonts w:ascii="Times New Roman" w:hAnsi="Times New Roman" w:cs="Times New Roman"/>
        </w:rPr>
        <w:t xml:space="preserve"> is </w:t>
      </w:r>
      <w:r w:rsidR="001821E4">
        <w:rPr>
          <w:rFonts w:ascii="Times New Roman" w:hAnsi="Times New Roman" w:cs="Times New Roman"/>
        </w:rPr>
        <w:t xml:space="preserve">well </w:t>
      </w:r>
      <w:r w:rsidR="009F34D9">
        <w:rPr>
          <w:rFonts w:ascii="Times New Roman" w:hAnsi="Times New Roman" w:cs="Times New Roman"/>
        </w:rPr>
        <w:t>underway</w:t>
      </w:r>
      <w:r w:rsidR="005D1F7D" w:rsidRPr="007E17F0">
        <w:rPr>
          <w:rFonts w:ascii="Times New Roman" w:hAnsi="Times New Roman" w:cs="Times New Roman"/>
        </w:rPr>
        <w:t>. In 2006, a Forman Mills clothing warehouse was opened, putting pa</w:t>
      </w:r>
      <w:r w:rsidR="00120D2A">
        <w:rPr>
          <w:rFonts w:ascii="Times New Roman" w:hAnsi="Times New Roman" w:cs="Times New Roman"/>
        </w:rPr>
        <w:t>rt of the old Ford plant to use, and as</w:t>
      </w:r>
      <w:r w:rsidR="00C42D69" w:rsidRPr="007E17F0">
        <w:rPr>
          <w:rFonts w:ascii="Times New Roman" w:hAnsi="Times New Roman" w:cs="Times New Roman"/>
        </w:rPr>
        <w:t xml:space="preserve"> of 2013 the Woodward Avenue Action Association has been trying to revive </w:t>
      </w:r>
      <w:r w:rsidR="005D1F7D" w:rsidRPr="007E17F0">
        <w:rPr>
          <w:rFonts w:ascii="Times New Roman" w:hAnsi="Times New Roman" w:cs="Times New Roman"/>
        </w:rPr>
        <w:t xml:space="preserve">other sections of the </w:t>
      </w:r>
      <w:r w:rsidR="00C42D69" w:rsidRPr="007E17F0">
        <w:rPr>
          <w:rFonts w:ascii="Times New Roman" w:hAnsi="Times New Roman" w:cs="Times New Roman"/>
        </w:rPr>
        <w:t xml:space="preserve">Highland Park Plant as a historic landmark. </w:t>
      </w:r>
      <w:r w:rsidR="00E85D76">
        <w:rPr>
          <w:rFonts w:ascii="Times New Roman" w:hAnsi="Times New Roman" w:cs="Times New Roman"/>
        </w:rPr>
        <w:t>As with many of Detroit’s more significant buildings, it will serve as a muse</w:t>
      </w:r>
      <w:r w:rsidR="00120D2A">
        <w:rPr>
          <w:rFonts w:ascii="Times New Roman" w:hAnsi="Times New Roman" w:cs="Times New Roman"/>
        </w:rPr>
        <w:t>um of sorts.</w:t>
      </w:r>
      <w:r w:rsidR="00E85D76">
        <w:rPr>
          <w:rFonts w:ascii="Times New Roman" w:hAnsi="Times New Roman" w:cs="Times New Roman"/>
        </w:rPr>
        <w:t xml:space="preserve"> </w:t>
      </w:r>
      <w:r w:rsidR="00123215" w:rsidRPr="007E17F0">
        <w:rPr>
          <w:rFonts w:ascii="Times New Roman" w:hAnsi="Times New Roman" w:cs="Times New Roman"/>
        </w:rPr>
        <w:t xml:space="preserve">The company’s plan is to open the buildings as an automobile heritage welcome center with a theatre, </w:t>
      </w:r>
      <w:r w:rsidR="001821E4">
        <w:rPr>
          <w:rFonts w:ascii="Times New Roman" w:hAnsi="Times New Roman" w:cs="Times New Roman"/>
        </w:rPr>
        <w:t xml:space="preserve">multiple </w:t>
      </w:r>
      <w:r w:rsidR="00123215" w:rsidRPr="007E17F0">
        <w:rPr>
          <w:rFonts w:ascii="Times New Roman" w:hAnsi="Times New Roman" w:cs="Times New Roman"/>
        </w:rPr>
        <w:t xml:space="preserve">information kiosks, displays of automotive history, a gift and snack shop, and tours of the </w:t>
      </w:r>
      <w:r w:rsidR="001821E4">
        <w:rPr>
          <w:rFonts w:ascii="Times New Roman" w:hAnsi="Times New Roman" w:cs="Times New Roman"/>
        </w:rPr>
        <w:t xml:space="preserve">factories. Some of these tours would allow visitors to </w:t>
      </w:r>
      <w:r w:rsidR="00123215" w:rsidRPr="007E17F0">
        <w:rPr>
          <w:rFonts w:ascii="Times New Roman" w:hAnsi="Times New Roman" w:cs="Times New Roman"/>
        </w:rPr>
        <w:t>follow in the steps of Henry Ford himself. The WA3’s plan was to be open by 2018 and eventually allow people to access the entire site</w:t>
      </w:r>
      <w:r w:rsidR="001821E4">
        <w:rPr>
          <w:rFonts w:ascii="Times New Roman" w:hAnsi="Times New Roman" w:cs="Times New Roman"/>
        </w:rPr>
        <w:t xml:space="preserve"> and tour the factories themselves</w:t>
      </w:r>
      <w:r w:rsidR="00123215" w:rsidRPr="007E17F0">
        <w:rPr>
          <w:rFonts w:ascii="Times New Roman" w:hAnsi="Times New Roman" w:cs="Times New Roman"/>
        </w:rPr>
        <w:t xml:space="preserve">. </w:t>
      </w:r>
      <w:r w:rsidR="00CA6179">
        <w:rPr>
          <w:rFonts w:ascii="Times New Roman" w:hAnsi="Times New Roman" w:cs="Times New Roman"/>
        </w:rPr>
        <w:t>(</w:t>
      </w:r>
      <w:r w:rsidR="00CA6179" w:rsidRPr="00CA6179">
        <w:rPr>
          <w:rFonts w:ascii="Times New Roman" w:hAnsi="Times New Roman" w:cs="Times New Roman"/>
        </w:rPr>
        <w:t>Welch</w:t>
      </w:r>
      <w:r w:rsidR="00CA6179">
        <w:rPr>
          <w:rFonts w:ascii="Times New Roman" w:hAnsi="Times New Roman" w:cs="Times New Roman"/>
        </w:rPr>
        <w:t>)</w:t>
      </w:r>
      <w:r w:rsidR="00CA6179" w:rsidRPr="00CA6179">
        <w:rPr>
          <w:rFonts w:ascii="Times New Roman" w:hAnsi="Times New Roman" w:cs="Times New Roman"/>
        </w:rPr>
        <w:t xml:space="preserve"> </w:t>
      </w:r>
      <w:r w:rsidR="00CA7C2C">
        <w:rPr>
          <w:rFonts w:ascii="Times New Roman" w:hAnsi="Times New Roman" w:cs="Times New Roman"/>
        </w:rPr>
        <w:t xml:space="preserve">This shows the focus and importance being placed on education in Detroit. Other buildings Detroit uses to push the knowledge of its history include </w:t>
      </w:r>
      <w:r w:rsidR="00CA7C2C" w:rsidRPr="00CA7C2C">
        <w:rPr>
          <w:rFonts w:ascii="Times New Roman" w:hAnsi="Times New Roman" w:cs="Times New Roman"/>
          <w:bCs/>
          <w:color w:val="424242"/>
        </w:rPr>
        <w:t>the Detroit Historical Museum,</w:t>
      </w:r>
      <w:r w:rsidR="00CA7C2C" w:rsidRPr="00CA7C2C">
        <w:rPr>
          <w:rFonts w:ascii="Times New Roman" w:hAnsi="Times New Roman" w:cs="Times New Roman"/>
          <w:color w:val="151A1F"/>
        </w:rPr>
        <w:t xml:space="preserve"> </w:t>
      </w:r>
      <w:r w:rsidR="00CA7C2C">
        <w:rPr>
          <w:rFonts w:ascii="Times New Roman" w:hAnsi="Times New Roman" w:cs="Times New Roman"/>
          <w:color w:val="151A1F"/>
        </w:rPr>
        <w:t xml:space="preserve">the </w:t>
      </w:r>
      <w:r w:rsidR="00CA7C2C" w:rsidRPr="00CA7C2C">
        <w:rPr>
          <w:rFonts w:ascii="Times New Roman" w:hAnsi="Times New Roman" w:cs="Times New Roman"/>
          <w:color w:val="151A1F"/>
        </w:rPr>
        <w:t>Dossin Great Lakes Museum on Belle Isle, and the Motown Museum.</w:t>
      </w:r>
      <w:r w:rsidR="007A4D4C">
        <w:rPr>
          <w:rFonts w:ascii="Times New Roman" w:hAnsi="Times New Roman" w:cs="Times New Roman"/>
          <w:color w:val="151A1F"/>
        </w:rPr>
        <w:t xml:space="preserve"> </w:t>
      </w:r>
    </w:p>
    <w:p w14:paraId="289B1C8E" w14:textId="1CFE8FD4" w:rsidR="0096192A" w:rsidRDefault="0096192A" w:rsidP="00123215">
      <w:pPr>
        <w:spacing w:line="480" w:lineRule="auto"/>
        <w:rPr>
          <w:rFonts w:ascii="Times New Roman" w:hAnsi="Times New Roman" w:cs="Times New Roman"/>
          <w:color w:val="151A1F"/>
        </w:rPr>
      </w:pPr>
      <w:r>
        <w:rPr>
          <w:rFonts w:ascii="Times New Roman" w:hAnsi="Times New Roman" w:cs="Times New Roman"/>
          <w:color w:val="151A1F"/>
        </w:rPr>
        <w:tab/>
        <w:t xml:space="preserve">In conclusion, the Highland Park Plant represents the very dramatic evolution of Detroit from its industrialized economy of the early 1900’s to its now developing </w:t>
      </w:r>
      <w:r w:rsidR="00A139D5">
        <w:rPr>
          <w:rFonts w:ascii="Times New Roman" w:hAnsi="Times New Roman" w:cs="Times New Roman"/>
          <w:color w:val="151A1F"/>
        </w:rPr>
        <w:t>practices of education into the history of the city.</w:t>
      </w:r>
      <w:r w:rsidR="00F46027">
        <w:rPr>
          <w:rFonts w:ascii="Times New Roman" w:hAnsi="Times New Roman" w:cs="Times New Roman"/>
          <w:color w:val="151A1F"/>
        </w:rPr>
        <w:t xml:space="preserve"> Detroit has a very intriguing background if people learn to just take a few moments from their busy lives to stop and listen.</w:t>
      </w:r>
      <w:r>
        <w:rPr>
          <w:rFonts w:ascii="Times New Roman" w:hAnsi="Times New Roman" w:cs="Times New Roman"/>
          <w:color w:val="151A1F"/>
        </w:rPr>
        <w:t xml:space="preserve"> </w:t>
      </w:r>
      <w:r w:rsidR="001821E4">
        <w:rPr>
          <w:rFonts w:ascii="Times New Roman" w:hAnsi="Times New Roman" w:cs="Times New Roman"/>
          <w:color w:val="151A1F"/>
        </w:rPr>
        <w:t xml:space="preserve">As people begin to relocate to Detroit </w:t>
      </w:r>
      <w:r w:rsidR="00990A8F">
        <w:rPr>
          <w:rFonts w:ascii="Times New Roman" w:hAnsi="Times New Roman" w:cs="Times New Roman"/>
          <w:color w:val="151A1F"/>
        </w:rPr>
        <w:t xml:space="preserve">the city will hopefully grow back to its once prosperous economy with </w:t>
      </w:r>
      <w:r w:rsidR="00AB7F6B">
        <w:rPr>
          <w:rFonts w:ascii="Times New Roman" w:hAnsi="Times New Roman" w:cs="Times New Roman"/>
          <w:color w:val="151A1F"/>
        </w:rPr>
        <w:t>this</w:t>
      </w:r>
      <w:r w:rsidR="00990A8F">
        <w:rPr>
          <w:rFonts w:ascii="Times New Roman" w:hAnsi="Times New Roman" w:cs="Times New Roman"/>
          <w:color w:val="151A1F"/>
        </w:rPr>
        <w:t xml:space="preserve"> new twist on </w:t>
      </w:r>
      <w:r w:rsidR="002D7062">
        <w:rPr>
          <w:rFonts w:ascii="Times New Roman" w:hAnsi="Times New Roman" w:cs="Times New Roman"/>
          <w:color w:val="151A1F"/>
        </w:rPr>
        <w:t xml:space="preserve">its </w:t>
      </w:r>
      <w:r w:rsidR="00990A8F">
        <w:rPr>
          <w:rFonts w:ascii="Times New Roman" w:hAnsi="Times New Roman" w:cs="Times New Roman"/>
          <w:color w:val="151A1F"/>
        </w:rPr>
        <w:t>focus</w:t>
      </w:r>
      <w:r w:rsidR="002D7062">
        <w:rPr>
          <w:rFonts w:ascii="Times New Roman" w:hAnsi="Times New Roman" w:cs="Times New Roman"/>
          <w:color w:val="151A1F"/>
        </w:rPr>
        <w:t>.</w:t>
      </w:r>
    </w:p>
    <w:p w14:paraId="61A3475B" w14:textId="77777777" w:rsidR="0096192A" w:rsidRDefault="0096192A" w:rsidP="00123215">
      <w:pPr>
        <w:spacing w:line="480" w:lineRule="auto"/>
        <w:rPr>
          <w:rFonts w:ascii="Times New Roman" w:hAnsi="Times New Roman" w:cs="Times New Roman"/>
          <w:color w:val="151A1F"/>
        </w:rPr>
      </w:pPr>
    </w:p>
    <w:p w14:paraId="0B5511CF" w14:textId="77777777" w:rsidR="006E21AB" w:rsidRDefault="006E21AB" w:rsidP="00123215">
      <w:pPr>
        <w:spacing w:line="480" w:lineRule="auto"/>
        <w:rPr>
          <w:rFonts w:ascii="Times New Roman" w:hAnsi="Times New Roman" w:cs="Times New Roman"/>
          <w:color w:val="151A1F"/>
        </w:rPr>
      </w:pPr>
    </w:p>
    <w:p w14:paraId="5998ECDE" w14:textId="77777777" w:rsidR="006E21AB" w:rsidRDefault="006E21AB" w:rsidP="00123215">
      <w:pPr>
        <w:spacing w:line="480" w:lineRule="auto"/>
        <w:rPr>
          <w:rFonts w:ascii="Times New Roman" w:hAnsi="Times New Roman" w:cs="Times New Roman"/>
          <w:color w:val="151A1F"/>
        </w:rPr>
      </w:pPr>
    </w:p>
    <w:p w14:paraId="10414F51" w14:textId="77777777" w:rsidR="0096192A" w:rsidRDefault="0096192A" w:rsidP="00123215">
      <w:pPr>
        <w:spacing w:line="480" w:lineRule="auto"/>
        <w:rPr>
          <w:rFonts w:ascii="Times New Roman" w:hAnsi="Times New Roman" w:cs="Times New Roman"/>
          <w:color w:val="151A1F"/>
        </w:rPr>
      </w:pPr>
    </w:p>
    <w:p w14:paraId="39AF418D" w14:textId="77777777" w:rsidR="008902C0" w:rsidRDefault="008902C0" w:rsidP="00123215">
      <w:pPr>
        <w:spacing w:line="480" w:lineRule="auto"/>
        <w:rPr>
          <w:rFonts w:ascii="Times New Roman" w:hAnsi="Times New Roman" w:cs="Times New Roman"/>
          <w:color w:val="151A1F"/>
        </w:rPr>
      </w:pPr>
    </w:p>
    <w:p w14:paraId="6A113231" w14:textId="77777777" w:rsidR="00755674" w:rsidRPr="007E17F0" w:rsidRDefault="00755674" w:rsidP="00123215">
      <w:pPr>
        <w:spacing w:line="480" w:lineRule="auto"/>
        <w:rPr>
          <w:rFonts w:ascii="Times New Roman" w:hAnsi="Times New Roman" w:cs="Times New Roman"/>
        </w:rPr>
      </w:pPr>
    </w:p>
    <w:p w14:paraId="5216931C" w14:textId="5CD07320" w:rsidR="00D40E44" w:rsidRDefault="00341DB9" w:rsidP="008902C0">
      <w:pPr>
        <w:rPr>
          <w:rFonts w:ascii="Times New Roman" w:hAnsi="Times New Roman" w:cs="Times New Roman"/>
          <w:i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D6AD1" wp14:editId="33571C4E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4572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B3ABB" w14:textId="16B9EFDD" w:rsidR="00990A8F" w:rsidRPr="00341DB9" w:rsidRDefault="00990A8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41DB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70pt;margin-top:0;width:36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" filled="f" stroked="f">
                <v:textbox>
                  <w:txbxContent>
                    <w:p w14:paraId="7F4B3ABB" w14:textId="16B9EFDD" w:rsidR="00990A8F" w:rsidRPr="00341DB9" w:rsidRDefault="00990A8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41DB9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57D16A48" wp14:editId="3431DD6E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4343400" cy="2808605"/>
            <wp:effectExtent l="0" t="0" r="0" b="10795"/>
            <wp:wrapTight wrapText="bothSides">
              <wp:wrapPolygon edited="0">
                <wp:start x="0" y="0"/>
                <wp:lineTo x="0" y="21488"/>
                <wp:lineTo x="21474" y="21488"/>
                <wp:lineTo x="2147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22000"/>
                              </a14:imgEffect>
                              <a14:imgEffect>
                                <a14:brightnessContrast bright="28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4" t="40498" r="12456" b="26375"/>
                    <a:stretch/>
                  </pic:blipFill>
                  <pic:spPr bwMode="auto">
                    <a:xfrm>
                      <a:off x="0" y="0"/>
                      <a:ext cx="4343400" cy="280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67688" w14:textId="77777777" w:rsidR="00D40E44" w:rsidRDefault="00D40E44" w:rsidP="008902C0">
      <w:pPr>
        <w:rPr>
          <w:rFonts w:ascii="Times New Roman" w:hAnsi="Times New Roman" w:cs="Times New Roman"/>
          <w:i/>
        </w:rPr>
      </w:pPr>
    </w:p>
    <w:p w14:paraId="51753052" w14:textId="11F59025" w:rsidR="00B86A59" w:rsidRPr="00D25E5D" w:rsidRDefault="00B86A59" w:rsidP="008902C0">
      <w:pPr>
        <w:rPr>
          <w:rFonts w:ascii="Times New Roman" w:hAnsi="Times New Roman" w:cs="Times New Roman"/>
          <w:i/>
        </w:rPr>
      </w:pPr>
    </w:p>
    <w:p w14:paraId="105F7DF5" w14:textId="7796ED4B" w:rsidR="00340A43" w:rsidRPr="00D25E5D" w:rsidRDefault="00340A43" w:rsidP="00B86A59">
      <w:pPr>
        <w:spacing w:line="48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</w:p>
    <w:p w14:paraId="21B7336C" w14:textId="04AB33C2" w:rsidR="008902C0" w:rsidRDefault="008902C0" w:rsidP="00B86A59">
      <w:pPr>
        <w:rPr>
          <w:rFonts w:ascii="Arial" w:hAnsi="Arial" w:cs="Arial"/>
          <w:noProof/>
        </w:rPr>
      </w:pPr>
    </w:p>
    <w:p w14:paraId="0C3C6A8A" w14:textId="77777777" w:rsidR="008902C0" w:rsidRDefault="008902C0" w:rsidP="00B86A59">
      <w:pPr>
        <w:rPr>
          <w:rFonts w:ascii="Arial" w:hAnsi="Arial" w:cs="Arial"/>
          <w:noProof/>
        </w:rPr>
      </w:pPr>
    </w:p>
    <w:p w14:paraId="04CFDB5F" w14:textId="3039E7EE" w:rsidR="008902C0" w:rsidRDefault="008902C0" w:rsidP="00B86A59">
      <w:pPr>
        <w:rPr>
          <w:rFonts w:ascii="Arial" w:hAnsi="Arial" w:cs="Arial"/>
          <w:noProof/>
        </w:rPr>
      </w:pPr>
    </w:p>
    <w:p w14:paraId="351F7792" w14:textId="397AC671" w:rsidR="008902C0" w:rsidRDefault="008902C0" w:rsidP="00B86A59">
      <w:pPr>
        <w:rPr>
          <w:rFonts w:ascii="Arial" w:hAnsi="Arial" w:cs="Arial"/>
          <w:noProof/>
        </w:rPr>
      </w:pPr>
    </w:p>
    <w:p w14:paraId="133AEE63" w14:textId="77777777" w:rsidR="008902C0" w:rsidRDefault="008902C0" w:rsidP="00B86A59">
      <w:pPr>
        <w:rPr>
          <w:rFonts w:ascii="Arial" w:hAnsi="Arial" w:cs="Arial"/>
          <w:noProof/>
        </w:rPr>
      </w:pPr>
    </w:p>
    <w:p w14:paraId="56D81757" w14:textId="16BA0344" w:rsidR="008902C0" w:rsidRDefault="008902C0" w:rsidP="00B86A59">
      <w:pPr>
        <w:rPr>
          <w:rFonts w:ascii="Arial" w:hAnsi="Arial" w:cs="Arial"/>
          <w:noProof/>
        </w:rPr>
      </w:pPr>
    </w:p>
    <w:p w14:paraId="3B045A78" w14:textId="5C5F8AF4" w:rsidR="008902C0" w:rsidRDefault="008902C0" w:rsidP="00B86A59">
      <w:pPr>
        <w:rPr>
          <w:rFonts w:ascii="Arial" w:hAnsi="Arial" w:cs="Arial"/>
          <w:noProof/>
        </w:rPr>
      </w:pPr>
    </w:p>
    <w:p w14:paraId="310F7CB8" w14:textId="77777777" w:rsidR="008902C0" w:rsidRDefault="008902C0" w:rsidP="00B86A59">
      <w:pPr>
        <w:rPr>
          <w:rFonts w:ascii="Arial" w:hAnsi="Arial" w:cs="Arial"/>
          <w:noProof/>
        </w:rPr>
      </w:pPr>
    </w:p>
    <w:p w14:paraId="3A30717E" w14:textId="4EFDFC90" w:rsidR="008902C0" w:rsidRDefault="008902C0" w:rsidP="00B86A59">
      <w:pPr>
        <w:rPr>
          <w:rFonts w:ascii="Arial" w:hAnsi="Arial" w:cs="Arial"/>
          <w:noProof/>
        </w:rPr>
      </w:pPr>
    </w:p>
    <w:p w14:paraId="6F7EAFA9" w14:textId="77777777" w:rsidR="008902C0" w:rsidRDefault="008902C0" w:rsidP="00B86A59">
      <w:pPr>
        <w:rPr>
          <w:rFonts w:ascii="Arial" w:hAnsi="Arial" w:cs="Arial"/>
          <w:noProof/>
        </w:rPr>
      </w:pPr>
    </w:p>
    <w:p w14:paraId="6A25CBC5" w14:textId="1F2C64C2" w:rsidR="008902C0" w:rsidRDefault="00755674" w:rsidP="00B86A5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C7FE1" wp14:editId="5EF2C412">
                <wp:simplePos x="0" y="0"/>
                <wp:positionH relativeFrom="column">
                  <wp:posOffset>-1574800</wp:posOffset>
                </wp:positionH>
                <wp:positionV relativeFrom="paragraph">
                  <wp:posOffset>316230</wp:posOffset>
                </wp:positionV>
                <wp:extent cx="4572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209E3" w14:textId="67599A30" w:rsidR="00990A8F" w:rsidRPr="00341DB9" w:rsidRDefault="00990A8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41DB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123.95pt;margin-top:24.9pt;width:36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e2sM4CAAAU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" filled="f" stroked="f">
                <v:textbox>
                  <w:txbxContent>
                    <w:p w14:paraId="044209E3" w14:textId="67599A30" w:rsidR="00990A8F" w:rsidRPr="00341DB9" w:rsidRDefault="00990A8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41DB9"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DB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2B8200" wp14:editId="05222CCD">
                <wp:simplePos x="0" y="0"/>
                <wp:positionH relativeFrom="column">
                  <wp:posOffset>1511300</wp:posOffset>
                </wp:positionH>
                <wp:positionV relativeFrom="paragraph">
                  <wp:posOffset>316230</wp:posOffset>
                </wp:positionV>
                <wp:extent cx="571500" cy="571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108F6" w14:textId="1B9CA76B" w:rsidR="00990A8F" w:rsidRPr="00341DB9" w:rsidRDefault="00990A8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1DB9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119pt;margin-top:24.9pt;width:45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Q7VMsCAAAU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" filled="f" stroked="f">
                <v:textbox>
                  <w:txbxContent>
                    <w:p w14:paraId="521108F6" w14:textId="1B9CA76B" w:rsidR="00990A8F" w:rsidRPr="00341DB9" w:rsidRDefault="00990A8F">
                      <w:pPr>
                        <w:rPr>
                          <w:rFonts w:ascii="Arial" w:hAnsi="Arial" w:cs="Arial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1DB9">
                        <w:rPr>
                          <w:rFonts w:ascii="Arial" w:hAnsi="Arial" w:cs="Arial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DB9" w:rsidRPr="00123215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5600BD6F" wp14:editId="2B144949">
            <wp:simplePos x="0" y="0"/>
            <wp:positionH relativeFrom="column">
              <wp:posOffset>-1117600</wp:posOffset>
            </wp:positionH>
            <wp:positionV relativeFrom="paragraph">
              <wp:posOffset>316230</wp:posOffset>
            </wp:positionV>
            <wp:extent cx="2968625" cy="3958590"/>
            <wp:effectExtent l="0" t="0" r="3175" b="381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9585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0B029" w14:textId="254421B1" w:rsidR="00341DB9" w:rsidRPr="00341DB9" w:rsidRDefault="00341DB9" w:rsidP="00341DB9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47681B0D" wp14:editId="3B27C537">
            <wp:simplePos x="0" y="0"/>
            <wp:positionH relativeFrom="column">
              <wp:posOffset>-571500</wp:posOffset>
            </wp:positionH>
            <wp:positionV relativeFrom="paragraph">
              <wp:posOffset>140970</wp:posOffset>
            </wp:positionV>
            <wp:extent cx="3254375" cy="2964180"/>
            <wp:effectExtent l="0" t="0" r="0" b="7620"/>
            <wp:wrapTight wrapText="bothSides">
              <wp:wrapPolygon edited="0">
                <wp:start x="0" y="0"/>
                <wp:lineTo x="0" y="21470"/>
                <wp:lineTo x="21410" y="21470"/>
                <wp:lineTo x="214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" t="6311" b="24933"/>
                    <a:stretch/>
                  </pic:blipFill>
                  <pic:spPr bwMode="auto">
                    <a:xfrm>
                      <a:off x="0" y="0"/>
                      <a:ext cx="3254375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EBC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P</w:t>
      </w:r>
      <w:r w:rsidRPr="00341DB9">
        <w:rPr>
          <w:rFonts w:ascii="Times New Roman" w:hAnsi="Times New Roman" w:cs="Times New Roman"/>
        </w:rPr>
        <w:t>hoto 1 shows the Model T displayed on the nearby CVS.</w:t>
      </w:r>
    </w:p>
    <w:p w14:paraId="435AA0DD" w14:textId="77777777" w:rsidR="00341DB9" w:rsidRPr="00341DB9" w:rsidRDefault="00341DB9" w:rsidP="00341DB9">
      <w:pPr>
        <w:jc w:val="both"/>
        <w:rPr>
          <w:rFonts w:ascii="Times New Roman" w:hAnsi="Times New Roman" w:cs="Times New Roman"/>
        </w:rPr>
      </w:pPr>
    </w:p>
    <w:p w14:paraId="1629D283" w14:textId="73FF3A1B" w:rsidR="00341DB9" w:rsidRPr="00341DB9" w:rsidRDefault="000F3EBC" w:rsidP="00341DB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41DB9" w:rsidRPr="00341DB9">
        <w:rPr>
          <w:rFonts w:ascii="Times New Roman" w:hAnsi="Times New Roman" w:cs="Times New Roman"/>
        </w:rPr>
        <w:t>Photo 2: shows broken down</w:t>
      </w:r>
    </w:p>
    <w:p w14:paraId="5D7D9B78" w14:textId="77777777" w:rsidR="00341DB9" w:rsidRPr="00341DB9" w:rsidRDefault="00341DB9" w:rsidP="00341DB9">
      <w:pPr>
        <w:jc w:val="both"/>
        <w:rPr>
          <w:rFonts w:ascii="Times New Roman" w:hAnsi="Times New Roman" w:cs="Times New Roman"/>
        </w:rPr>
      </w:pPr>
      <w:r w:rsidRPr="00341DB9">
        <w:rPr>
          <w:rFonts w:ascii="Times New Roman" w:hAnsi="Times New Roman" w:cs="Times New Roman"/>
        </w:rPr>
        <w:t xml:space="preserve"> bricks and shattered windows.</w:t>
      </w:r>
    </w:p>
    <w:p w14:paraId="712E79DD" w14:textId="6F5B21BA" w:rsidR="00341DB9" w:rsidRPr="00341DB9" w:rsidRDefault="00341DB9" w:rsidP="00B86A59">
      <w:pPr>
        <w:rPr>
          <w:rFonts w:ascii="Times New Roman" w:hAnsi="Times New Roman" w:cs="Times New Roman"/>
        </w:rPr>
      </w:pPr>
    </w:p>
    <w:p w14:paraId="6D962F6B" w14:textId="79595AD9" w:rsidR="00123215" w:rsidRPr="00341DB9" w:rsidRDefault="000F3EBC" w:rsidP="00B86A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123215" w:rsidRPr="00341DB9">
        <w:rPr>
          <w:rFonts w:ascii="Times New Roman" w:hAnsi="Times New Roman" w:cs="Times New Roman"/>
        </w:rPr>
        <w:t>Photo</w:t>
      </w:r>
      <w:r w:rsidR="00341DB9" w:rsidRPr="00341DB9">
        <w:rPr>
          <w:rFonts w:ascii="Times New Roman" w:hAnsi="Times New Roman" w:cs="Times New Roman"/>
        </w:rPr>
        <w:t xml:space="preserve"> 3</w:t>
      </w:r>
      <w:r w:rsidR="008902C0" w:rsidRPr="00341DB9">
        <w:rPr>
          <w:rFonts w:ascii="Times New Roman" w:hAnsi="Times New Roman" w:cs="Times New Roman"/>
        </w:rPr>
        <w:t xml:space="preserve"> </w:t>
      </w:r>
      <w:r w:rsidR="00123215" w:rsidRPr="00341DB9">
        <w:rPr>
          <w:rFonts w:ascii="Times New Roman" w:hAnsi="Times New Roman" w:cs="Times New Roman"/>
        </w:rPr>
        <w:t>show</w:t>
      </w:r>
      <w:r w:rsidR="008902C0" w:rsidRPr="00341DB9">
        <w:rPr>
          <w:rFonts w:ascii="Times New Roman" w:hAnsi="Times New Roman" w:cs="Times New Roman"/>
        </w:rPr>
        <w:t>s</w:t>
      </w:r>
      <w:r w:rsidR="00341DB9" w:rsidRPr="00341DB9">
        <w:rPr>
          <w:rFonts w:ascii="Times New Roman" w:hAnsi="Times New Roman" w:cs="Times New Roman"/>
        </w:rPr>
        <w:t xml:space="preserve"> members of my group</w:t>
      </w:r>
      <w:r w:rsidR="00123215" w:rsidRPr="00341DB9">
        <w:rPr>
          <w:rFonts w:ascii="Times New Roman" w:hAnsi="Times New Roman" w:cs="Times New Roman"/>
        </w:rPr>
        <w:t xml:space="preserve"> at the Highland Park Plant </w:t>
      </w:r>
      <w:r w:rsidR="00B86A59" w:rsidRPr="00341DB9">
        <w:rPr>
          <w:rFonts w:ascii="Times New Roman" w:hAnsi="Times New Roman" w:cs="Times New Roman"/>
        </w:rPr>
        <w:t>with the sign in front of the building explaining the use of the Plant.</w:t>
      </w:r>
    </w:p>
    <w:p w14:paraId="40BDD495" w14:textId="77777777" w:rsidR="00123215" w:rsidRPr="00123215" w:rsidRDefault="00123215" w:rsidP="00123215">
      <w:pPr>
        <w:rPr>
          <w:rFonts w:ascii="Arial" w:hAnsi="Arial" w:cs="Arial"/>
        </w:rPr>
      </w:pPr>
    </w:p>
    <w:p w14:paraId="530F0D1B" w14:textId="77777777" w:rsidR="00123215" w:rsidRPr="00123215" w:rsidRDefault="00123215" w:rsidP="00123215">
      <w:pPr>
        <w:rPr>
          <w:rFonts w:ascii="Arial" w:hAnsi="Arial" w:cs="Arial"/>
        </w:rPr>
      </w:pPr>
      <w:bookmarkStart w:id="0" w:name="_GoBack"/>
      <w:bookmarkEnd w:id="0"/>
    </w:p>
    <w:p w14:paraId="79B0EC77" w14:textId="77777777" w:rsidR="00123215" w:rsidRPr="00123215" w:rsidRDefault="00123215" w:rsidP="00123215">
      <w:pPr>
        <w:rPr>
          <w:rFonts w:ascii="Arial" w:hAnsi="Arial" w:cs="Arial"/>
        </w:rPr>
      </w:pPr>
    </w:p>
    <w:p w14:paraId="43C9E70A" w14:textId="77777777" w:rsidR="00123215" w:rsidRPr="00123215" w:rsidRDefault="00123215" w:rsidP="00123215">
      <w:pPr>
        <w:rPr>
          <w:rFonts w:ascii="Arial" w:hAnsi="Arial" w:cs="Arial"/>
        </w:rPr>
      </w:pPr>
    </w:p>
    <w:p w14:paraId="5398975B" w14:textId="77777777" w:rsidR="008C2095" w:rsidRPr="00755674" w:rsidRDefault="008C2095" w:rsidP="00EA49F1">
      <w:pPr>
        <w:jc w:val="center"/>
        <w:rPr>
          <w:rFonts w:ascii="Times New Roman" w:hAnsi="Times New Roman" w:cs="Times New Roman"/>
        </w:rPr>
      </w:pPr>
    </w:p>
    <w:p w14:paraId="39DB1B67" w14:textId="7B4D179A" w:rsidR="00EA49F1" w:rsidRPr="00755674" w:rsidRDefault="00EA49F1" w:rsidP="00EA49F1">
      <w:pPr>
        <w:jc w:val="center"/>
        <w:rPr>
          <w:rFonts w:ascii="Times New Roman" w:hAnsi="Times New Roman" w:cs="Times New Roman"/>
        </w:rPr>
      </w:pPr>
      <w:r w:rsidRPr="00755674">
        <w:rPr>
          <w:rFonts w:ascii="Times New Roman" w:hAnsi="Times New Roman" w:cs="Times New Roman"/>
        </w:rPr>
        <w:t>Works Cited</w:t>
      </w:r>
    </w:p>
    <w:p w14:paraId="25B7127D" w14:textId="77777777" w:rsidR="00EA49F1" w:rsidRPr="00755674" w:rsidRDefault="00EA49F1" w:rsidP="00EA49F1">
      <w:pPr>
        <w:jc w:val="center"/>
        <w:rPr>
          <w:rFonts w:ascii="Times New Roman" w:hAnsi="Times New Roman" w:cs="Times New Roman"/>
        </w:rPr>
      </w:pPr>
    </w:p>
    <w:p w14:paraId="578F791D" w14:textId="77777777" w:rsidR="00EA49F1" w:rsidRPr="00755674" w:rsidRDefault="00EA49F1" w:rsidP="00EA49F1">
      <w:pPr>
        <w:jc w:val="center"/>
        <w:rPr>
          <w:rFonts w:ascii="Times New Roman" w:hAnsi="Times New Roman" w:cs="Times New Roman"/>
        </w:rPr>
      </w:pPr>
    </w:p>
    <w:p w14:paraId="79CB4236" w14:textId="55F2C0BF" w:rsidR="00D40E44" w:rsidRPr="00755674" w:rsidRDefault="006E21AB" w:rsidP="003F57FD">
      <w:pPr>
        <w:rPr>
          <w:rFonts w:ascii="Times New Roman" w:hAnsi="Times New Roman" w:cs="Times New Roman"/>
        </w:rPr>
      </w:pPr>
      <w:r w:rsidRPr="00755674">
        <w:rPr>
          <w:rFonts w:ascii="Times New Roman" w:hAnsi="Times New Roman" w:cs="Times New Roman"/>
          <w:i/>
          <w:iCs/>
        </w:rPr>
        <w:t>The Detroit Almanac</w:t>
      </w:r>
      <w:r w:rsidRPr="00755674">
        <w:rPr>
          <w:rFonts w:ascii="Times New Roman" w:hAnsi="Times New Roman" w:cs="Times New Roman"/>
        </w:rPr>
        <w:t>. N.p.: Detroit Free, n.d. Web. 22 Sept. 2014.</w:t>
      </w:r>
    </w:p>
    <w:p w14:paraId="498B62A4" w14:textId="3FE6D72D" w:rsidR="003F57FD" w:rsidRDefault="00D40E44" w:rsidP="003F57FD">
      <w:pPr>
        <w:rPr>
          <w:rFonts w:ascii="Times New Roman" w:hAnsi="Times New Roman" w:cs="Times New Roman"/>
        </w:rPr>
      </w:pPr>
      <w:r w:rsidRPr="00755674">
        <w:rPr>
          <w:rFonts w:ascii="Times New Roman" w:hAnsi="Times New Roman" w:cs="Times New Roman"/>
        </w:rPr>
        <w:t xml:space="preserve"> </w:t>
      </w:r>
    </w:p>
    <w:p w14:paraId="15D9BCB5" w14:textId="77777777" w:rsidR="00755674" w:rsidRPr="00755674" w:rsidRDefault="00755674" w:rsidP="003F57FD">
      <w:pPr>
        <w:rPr>
          <w:rFonts w:ascii="Times New Roman" w:hAnsi="Times New Roman" w:cs="Times New Roman"/>
        </w:rPr>
      </w:pPr>
    </w:p>
    <w:p w14:paraId="3A5F1899" w14:textId="13839658" w:rsidR="003F57FD" w:rsidRPr="00755674" w:rsidRDefault="00755674" w:rsidP="003F57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="008C2095" w:rsidRPr="00755674">
        <w:rPr>
          <w:rFonts w:ascii="Times New Roman" w:hAnsi="Times New Roman" w:cs="Times New Roman"/>
        </w:rPr>
        <w:t xml:space="preserve">Interactive: Highland Park Timeline." </w:t>
      </w:r>
      <w:r w:rsidR="008C2095" w:rsidRPr="00755674">
        <w:rPr>
          <w:rFonts w:ascii="Times New Roman" w:hAnsi="Times New Roman" w:cs="Times New Roman"/>
          <w:i/>
          <w:iCs/>
        </w:rPr>
        <w:t>The Detroit News</w:t>
      </w:r>
      <w:r w:rsidR="008C2095" w:rsidRPr="00755674">
        <w:rPr>
          <w:rFonts w:ascii="Times New Roman" w:hAnsi="Times New Roman" w:cs="Times New Roman"/>
        </w:rPr>
        <w:t>. N.p., 16 Apr. 2007. Web. 20 Sept. 2014.</w:t>
      </w:r>
    </w:p>
    <w:p w14:paraId="6D3F706F" w14:textId="77777777" w:rsidR="003F57FD" w:rsidRDefault="003F57FD" w:rsidP="003F57FD">
      <w:pPr>
        <w:rPr>
          <w:rFonts w:ascii="Times New Roman" w:hAnsi="Times New Roman" w:cs="Times New Roman"/>
        </w:rPr>
      </w:pPr>
    </w:p>
    <w:p w14:paraId="5D2919AF" w14:textId="77777777" w:rsidR="00755674" w:rsidRPr="00755674" w:rsidRDefault="00755674" w:rsidP="003F57FD">
      <w:pPr>
        <w:rPr>
          <w:rFonts w:ascii="Times New Roman" w:hAnsi="Times New Roman" w:cs="Times New Roman"/>
        </w:rPr>
      </w:pPr>
    </w:p>
    <w:p w14:paraId="16622FE7" w14:textId="3A2B723B" w:rsidR="003F57FD" w:rsidRPr="00755674" w:rsidRDefault="000F3EBC" w:rsidP="003F57FD">
      <w:pPr>
        <w:rPr>
          <w:rFonts w:ascii="Times New Roman" w:hAnsi="Times New Roman" w:cs="Times New Roman"/>
        </w:rPr>
      </w:pPr>
      <w:hyperlink r:id="rId12" w:history="1">
        <w:r w:rsidR="006E21AB" w:rsidRPr="00755674">
          <w:rPr>
            <w:rFonts w:ascii="Times New Roman" w:hAnsi="Times New Roman" w:cs="Times New Roman"/>
          </w:rPr>
          <w:t xml:space="preserve">Welch, Sherri. </w:t>
        </w:r>
        <w:r w:rsidR="006E21AB" w:rsidRPr="00755674">
          <w:rPr>
            <w:rFonts w:ascii="Times New Roman" w:hAnsi="Times New Roman" w:cs="Times New Roman"/>
            <w:i/>
            <w:iCs/>
          </w:rPr>
          <w:t>Woodward Group Closer to Creating Auto Attraction at Historic Highland Park Plant</w:t>
        </w:r>
        <w:r w:rsidR="006E21AB" w:rsidRPr="00755674">
          <w:rPr>
            <w:rFonts w:ascii="Times New Roman" w:hAnsi="Times New Roman" w:cs="Times New Roman"/>
          </w:rPr>
          <w:t xml:space="preserve">. </w:t>
        </w:r>
        <w:r w:rsidR="006E21AB" w:rsidRPr="00755674">
          <w:rPr>
            <w:rFonts w:ascii="Times New Roman" w:hAnsi="Times New Roman" w:cs="Times New Roman"/>
            <w:i/>
            <w:iCs/>
          </w:rPr>
          <w:t>GALE</w:t>
        </w:r>
        <w:r w:rsidR="006E21AB" w:rsidRPr="00755674">
          <w:rPr>
            <w:rFonts w:ascii="Times New Roman" w:hAnsi="Times New Roman" w:cs="Times New Roman"/>
          </w:rPr>
          <w:t>. N.p., 15 July 2013. Web. 17 Sept. 2014.</w:t>
        </w:r>
        <w:r w:rsidR="006E21AB" w:rsidRPr="00755674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14:paraId="4FD45BDA" w14:textId="77777777" w:rsidR="003F57FD" w:rsidRDefault="003F57FD" w:rsidP="003F57FD">
      <w:pPr>
        <w:rPr>
          <w:rFonts w:ascii="Times New Roman" w:hAnsi="Times New Roman" w:cs="Times New Roman"/>
        </w:rPr>
      </w:pPr>
    </w:p>
    <w:p w14:paraId="0CCB35AE" w14:textId="77777777" w:rsidR="00755674" w:rsidRPr="00755674" w:rsidRDefault="00755674" w:rsidP="003F57FD">
      <w:pPr>
        <w:rPr>
          <w:rFonts w:ascii="Times New Roman" w:hAnsi="Times New Roman" w:cs="Times New Roman"/>
        </w:rPr>
      </w:pPr>
    </w:p>
    <w:p w14:paraId="16B5C9A4" w14:textId="2FCA071E" w:rsidR="003F57FD" w:rsidRPr="00755674" w:rsidRDefault="006E21AB" w:rsidP="003F57FD">
      <w:pPr>
        <w:tabs>
          <w:tab w:val="left" w:pos="3471"/>
        </w:tabs>
        <w:rPr>
          <w:rFonts w:ascii="Times New Roman" w:hAnsi="Times New Roman" w:cs="Times New Roman"/>
        </w:rPr>
      </w:pPr>
      <w:r w:rsidRPr="00755674">
        <w:rPr>
          <w:rFonts w:ascii="Times New Roman" w:hAnsi="Times New Roman" w:cs="Times New Roman"/>
        </w:rPr>
        <w:t xml:space="preserve">"Henry Ford's $5-a-Day Revolution." </w:t>
      </w:r>
      <w:r w:rsidRPr="00755674">
        <w:rPr>
          <w:rFonts w:ascii="Times New Roman" w:hAnsi="Times New Roman" w:cs="Times New Roman"/>
          <w:i/>
          <w:iCs/>
        </w:rPr>
        <w:t>- Press Release</w:t>
      </w:r>
      <w:r w:rsidRPr="00755674">
        <w:rPr>
          <w:rFonts w:ascii="Times New Roman" w:hAnsi="Times New Roman" w:cs="Times New Roman"/>
        </w:rPr>
        <w:t>. N.p., n.d. Web. 16 Sept. 2014.</w:t>
      </w:r>
    </w:p>
    <w:p w14:paraId="5FD9B360" w14:textId="77777777" w:rsidR="00755674" w:rsidRDefault="00755674" w:rsidP="003F57FD">
      <w:pPr>
        <w:tabs>
          <w:tab w:val="left" w:pos="3471"/>
        </w:tabs>
        <w:rPr>
          <w:rFonts w:ascii="Times New Roman" w:hAnsi="Times New Roman" w:cs="Times New Roman"/>
        </w:rPr>
      </w:pPr>
    </w:p>
    <w:p w14:paraId="6AD70549" w14:textId="77777777" w:rsidR="00755674" w:rsidRPr="00755674" w:rsidRDefault="00755674" w:rsidP="003F57FD">
      <w:pPr>
        <w:tabs>
          <w:tab w:val="left" w:pos="3471"/>
        </w:tabs>
        <w:rPr>
          <w:rFonts w:ascii="Times New Roman" w:hAnsi="Times New Roman" w:cs="Times New Roman"/>
        </w:rPr>
      </w:pPr>
    </w:p>
    <w:p w14:paraId="3542FBC5" w14:textId="747FE0E3" w:rsidR="00755674" w:rsidRPr="00755674" w:rsidRDefault="00755674" w:rsidP="003F57FD">
      <w:pPr>
        <w:tabs>
          <w:tab w:val="left" w:pos="3471"/>
        </w:tabs>
        <w:rPr>
          <w:rFonts w:ascii="Times New Roman" w:hAnsi="Times New Roman" w:cs="Times New Roman"/>
        </w:rPr>
      </w:pPr>
      <w:r w:rsidRPr="00755674">
        <w:rPr>
          <w:rFonts w:ascii="Times New Roman" w:hAnsi="Times New Roman" w:cs="Times New Roman"/>
          <w:i/>
          <w:iCs/>
        </w:rPr>
        <w:t>THE SIGNIFICANCE OF THE AUTOMOBILE INDUSTRY TO THE ECONOMY OF SOUTHEASTERN MICHIGAN</w:t>
      </w:r>
      <w:r w:rsidRPr="00755674">
        <w:rPr>
          <w:rFonts w:ascii="Times New Roman" w:hAnsi="Times New Roman" w:cs="Times New Roman"/>
        </w:rPr>
        <w:t xml:space="preserve"> (n.d.): n. pag. </w:t>
      </w:r>
      <w:r w:rsidRPr="00755674">
        <w:rPr>
          <w:rFonts w:ascii="Times New Roman" w:hAnsi="Times New Roman" w:cs="Times New Roman"/>
          <w:i/>
          <w:iCs/>
        </w:rPr>
        <w:t>Motorcity.org</w:t>
      </w:r>
      <w:r w:rsidRPr="00755674">
        <w:rPr>
          <w:rFonts w:ascii="Times New Roman" w:hAnsi="Times New Roman" w:cs="Times New Roman"/>
        </w:rPr>
        <w:t>. Web. 10 Sept. 2014.</w:t>
      </w:r>
    </w:p>
    <w:p w14:paraId="3DC34FA1" w14:textId="65C1978B" w:rsidR="00755674" w:rsidRDefault="00755674" w:rsidP="003F57FD">
      <w:pPr>
        <w:tabs>
          <w:tab w:val="left" w:pos="347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8D2A098" w14:textId="77777777" w:rsidR="00755674" w:rsidRPr="006E21AB" w:rsidRDefault="00755674" w:rsidP="003F57FD">
      <w:pPr>
        <w:tabs>
          <w:tab w:val="left" w:pos="3471"/>
        </w:tabs>
        <w:rPr>
          <w:rFonts w:ascii="Times New Roman" w:hAnsi="Times New Roman" w:cs="Times New Roman"/>
        </w:rPr>
      </w:pPr>
    </w:p>
    <w:p w14:paraId="36262547" w14:textId="77777777" w:rsidR="00EA49F1" w:rsidRPr="00EA49F1" w:rsidRDefault="00EA49F1" w:rsidP="00EA49F1">
      <w:pPr>
        <w:jc w:val="center"/>
        <w:rPr>
          <w:rFonts w:ascii="Arial" w:hAnsi="Arial" w:cs="Arial"/>
        </w:rPr>
      </w:pPr>
    </w:p>
    <w:sectPr w:rsidR="00EA49F1" w:rsidRPr="00EA49F1" w:rsidSect="008D4E21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A89254" w14:textId="77777777" w:rsidR="00990A8F" w:rsidRDefault="00990A8F" w:rsidP="00340A43">
      <w:r>
        <w:separator/>
      </w:r>
    </w:p>
  </w:endnote>
  <w:endnote w:type="continuationSeparator" w:id="0">
    <w:p w14:paraId="2A2B2616" w14:textId="77777777" w:rsidR="00990A8F" w:rsidRDefault="00990A8F" w:rsidP="00340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9FD62" w14:textId="77777777" w:rsidR="00990A8F" w:rsidRDefault="00990A8F" w:rsidP="00EA49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FF4BC1" w14:textId="77777777" w:rsidR="00990A8F" w:rsidRDefault="00990A8F" w:rsidP="007E17F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ECD7E" w14:textId="77777777" w:rsidR="00990A8F" w:rsidRDefault="00990A8F" w:rsidP="007E17F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E7EAA" w14:textId="77777777" w:rsidR="00990A8F" w:rsidRDefault="00990A8F" w:rsidP="00340A43">
      <w:r>
        <w:separator/>
      </w:r>
    </w:p>
  </w:footnote>
  <w:footnote w:type="continuationSeparator" w:id="0">
    <w:p w14:paraId="7213FCCA" w14:textId="77777777" w:rsidR="00990A8F" w:rsidRDefault="00990A8F" w:rsidP="00340A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BB2BA" w14:textId="77777777" w:rsidR="00990A8F" w:rsidRDefault="00990A8F" w:rsidP="00EA49F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85B8B5" w14:textId="77777777" w:rsidR="00990A8F" w:rsidRDefault="00990A8F" w:rsidP="007E17F0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E0DAB" w14:textId="32986780" w:rsidR="00990A8F" w:rsidRDefault="00990A8F" w:rsidP="00EA49F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Krol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F3EBC">
      <w:rPr>
        <w:rStyle w:val="PageNumber"/>
        <w:noProof/>
      </w:rPr>
      <w:t>1</w:t>
    </w:r>
    <w:r>
      <w:rPr>
        <w:rStyle w:val="PageNumber"/>
      </w:rPr>
      <w:fldChar w:fldCharType="end"/>
    </w:r>
  </w:p>
  <w:p w14:paraId="77EEEA43" w14:textId="77777777" w:rsidR="00990A8F" w:rsidRDefault="00990A8F" w:rsidP="007E17F0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E63"/>
    <w:rsid w:val="0004022E"/>
    <w:rsid w:val="000F3EBC"/>
    <w:rsid w:val="00116008"/>
    <w:rsid w:val="00120D2A"/>
    <w:rsid w:val="00123215"/>
    <w:rsid w:val="00145931"/>
    <w:rsid w:val="001821E4"/>
    <w:rsid w:val="001F554E"/>
    <w:rsid w:val="00242E63"/>
    <w:rsid w:val="002B2A7F"/>
    <w:rsid w:val="002C2947"/>
    <w:rsid w:val="002D7062"/>
    <w:rsid w:val="00340A43"/>
    <w:rsid w:val="00341DB9"/>
    <w:rsid w:val="00374AA6"/>
    <w:rsid w:val="00387BE8"/>
    <w:rsid w:val="003C6FD3"/>
    <w:rsid w:val="003F57FD"/>
    <w:rsid w:val="00445B59"/>
    <w:rsid w:val="004A5E9F"/>
    <w:rsid w:val="005550F8"/>
    <w:rsid w:val="005D1F7D"/>
    <w:rsid w:val="00655D6C"/>
    <w:rsid w:val="006752AE"/>
    <w:rsid w:val="00677870"/>
    <w:rsid w:val="006E21AB"/>
    <w:rsid w:val="007035C7"/>
    <w:rsid w:val="00725CF0"/>
    <w:rsid w:val="00755674"/>
    <w:rsid w:val="007A4D4C"/>
    <w:rsid w:val="007E17F0"/>
    <w:rsid w:val="008611FC"/>
    <w:rsid w:val="008902C0"/>
    <w:rsid w:val="008A6BA5"/>
    <w:rsid w:val="008C2095"/>
    <w:rsid w:val="008D4E21"/>
    <w:rsid w:val="00951FCD"/>
    <w:rsid w:val="0096192A"/>
    <w:rsid w:val="00990A8F"/>
    <w:rsid w:val="009E18B8"/>
    <w:rsid w:val="009F34D9"/>
    <w:rsid w:val="00A139D5"/>
    <w:rsid w:val="00AB7F6B"/>
    <w:rsid w:val="00B86A59"/>
    <w:rsid w:val="00B934E2"/>
    <w:rsid w:val="00C13552"/>
    <w:rsid w:val="00C42D69"/>
    <w:rsid w:val="00C71C0E"/>
    <w:rsid w:val="00CA6179"/>
    <w:rsid w:val="00CA7C2C"/>
    <w:rsid w:val="00CE1299"/>
    <w:rsid w:val="00D25E5D"/>
    <w:rsid w:val="00D40E44"/>
    <w:rsid w:val="00D655E5"/>
    <w:rsid w:val="00D84065"/>
    <w:rsid w:val="00DD6BA8"/>
    <w:rsid w:val="00DE0462"/>
    <w:rsid w:val="00DF658D"/>
    <w:rsid w:val="00E215F7"/>
    <w:rsid w:val="00E83F0A"/>
    <w:rsid w:val="00E85D76"/>
    <w:rsid w:val="00EA49F1"/>
    <w:rsid w:val="00F32707"/>
    <w:rsid w:val="00F4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A7AD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4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4E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40A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A43"/>
  </w:style>
  <w:style w:type="paragraph" w:styleId="Footer">
    <w:name w:val="footer"/>
    <w:basedOn w:val="Normal"/>
    <w:link w:val="FooterChar"/>
    <w:uiPriority w:val="99"/>
    <w:unhideWhenUsed/>
    <w:rsid w:val="00340A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A43"/>
  </w:style>
  <w:style w:type="character" w:styleId="PageNumber">
    <w:name w:val="page number"/>
    <w:basedOn w:val="DefaultParagraphFont"/>
    <w:uiPriority w:val="99"/>
    <w:semiHidden/>
    <w:unhideWhenUsed/>
    <w:rsid w:val="007E17F0"/>
  </w:style>
  <w:style w:type="character" w:styleId="Hyperlink">
    <w:name w:val="Hyperlink"/>
    <w:basedOn w:val="DefaultParagraphFont"/>
    <w:uiPriority w:val="99"/>
    <w:unhideWhenUsed/>
    <w:rsid w:val="003F57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0E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821E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4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4E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40A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A43"/>
  </w:style>
  <w:style w:type="paragraph" w:styleId="Footer">
    <w:name w:val="footer"/>
    <w:basedOn w:val="Normal"/>
    <w:link w:val="FooterChar"/>
    <w:uiPriority w:val="99"/>
    <w:unhideWhenUsed/>
    <w:rsid w:val="00340A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A43"/>
  </w:style>
  <w:style w:type="character" w:styleId="PageNumber">
    <w:name w:val="page number"/>
    <w:basedOn w:val="DefaultParagraphFont"/>
    <w:uiPriority w:val="99"/>
    <w:semiHidden/>
    <w:unhideWhenUsed/>
    <w:rsid w:val="007E17F0"/>
  </w:style>
  <w:style w:type="character" w:styleId="Hyperlink">
    <w:name w:val="Hyperlink"/>
    <w:basedOn w:val="DefaultParagraphFont"/>
    <w:uiPriority w:val="99"/>
    <w:unhideWhenUsed/>
    <w:rsid w:val="003F57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0E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821E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yperlink" Target="http://go.galegroup.com.proxy.lib.wayne.edu/ps/i.do?action=interpret&amp;id=GALE%7CA337169565&amp;v=2.1&amp;u=lom_waynesu&amp;it=r&amp;authCount=1&amp;p=ITOF&amp;sw=w&amp;selfRedirect=true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249357-DDCD-4F4C-A824-1AA1B48C0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5</Pages>
  <Words>1039</Words>
  <Characters>4899</Characters>
  <Application>Microsoft Macintosh Word</Application>
  <DocSecurity>0</DocSecurity>
  <Lines>132</Lines>
  <Paragraphs>21</Paragraphs>
  <ScaleCrop>false</ScaleCrop>
  <Company/>
  <LinksUpToDate>false</LinksUpToDate>
  <CharactersWithSpaces>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Krol</dc:creator>
  <cp:keywords/>
  <dc:description/>
  <cp:lastModifiedBy>Courtney Krol</cp:lastModifiedBy>
  <cp:revision>30</cp:revision>
  <cp:lastPrinted>2014-09-24T13:45:00Z</cp:lastPrinted>
  <dcterms:created xsi:type="dcterms:W3CDTF">2014-09-23T16:16:00Z</dcterms:created>
  <dcterms:modified xsi:type="dcterms:W3CDTF">2014-09-25T14:34:00Z</dcterms:modified>
</cp:coreProperties>
</file>